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23" w:rsidRDefault="00751523" w:rsidP="00043B12">
      <w:pPr>
        <w:jc w:val="center"/>
        <w:rPr>
          <w:rFonts w:ascii="Arial" w:hAnsi="Arial" w:cs="Arial"/>
          <w:b/>
          <w:sz w:val="24"/>
          <w:u w:val="single"/>
        </w:rPr>
      </w:pPr>
    </w:p>
    <w:p w:rsidR="00043B12" w:rsidRDefault="00043B12" w:rsidP="00043B12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“CLEAN-UP” - A </w:t>
      </w:r>
      <w:r w:rsidRPr="00E049F7">
        <w:rPr>
          <w:rFonts w:ascii="Arial" w:hAnsi="Arial" w:cs="Arial"/>
          <w:b/>
          <w:sz w:val="24"/>
          <w:u w:val="single"/>
        </w:rPr>
        <w:t>DISTRICT</w:t>
      </w:r>
      <w:r>
        <w:rPr>
          <w:rFonts w:ascii="Arial" w:hAnsi="Arial" w:cs="Arial"/>
          <w:b/>
          <w:sz w:val="24"/>
          <w:u w:val="single"/>
        </w:rPr>
        <w:t xml:space="preserve"> - ENDORSED </w:t>
      </w:r>
      <w:r w:rsidRPr="00E049F7">
        <w:rPr>
          <w:rFonts w:ascii="Arial" w:hAnsi="Arial" w:cs="Arial"/>
          <w:b/>
          <w:sz w:val="24"/>
          <w:u w:val="single"/>
        </w:rPr>
        <w:t>PROJECT ON ENVIRONMENT</w:t>
      </w:r>
      <w:r>
        <w:rPr>
          <w:rFonts w:ascii="Arial" w:hAnsi="Arial" w:cs="Arial"/>
          <w:b/>
          <w:sz w:val="24"/>
          <w:u w:val="single"/>
        </w:rPr>
        <w:t xml:space="preserve">  </w:t>
      </w:r>
    </w:p>
    <w:p w:rsidR="00043B12" w:rsidRDefault="00043B12" w:rsidP="00043B1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 environment project jointly organised by LCS Marine Parade &amp; participating Lions clubs* with </w:t>
      </w:r>
      <w:proofErr w:type="spellStart"/>
      <w:r>
        <w:rPr>
          <w:rFonts w:ascii="Arial" w:hAnsi="Arial" w:cs="Arial"/>
          <w:b/>
          <w:sz w:val="24"/>
        </w:rPr>
        <w:t>Joo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Chiat</w:t>
      </w:r>
      <w:proofErr w:type="spellEnd"/>
      <w:r>
        <w:rPr>
          <w:rFonts w:ascii="Arial" w:hAnsi="Arial" w:cs="Arial"/>
          <w:b/>
          <w:sz w:val="24"/>
        </w:rPr>
        <w:t xml:space="preserve"> C2E in conjunction with our national day celebrations in the month of August. This project is endorsed by the District and is also supported by National Environment Agency (</w:t>
      </w:r>
      <w:proofErr w:type="spellStart"/>
      <w:r>
        <w:rPr>
          <w:rFonts w:ascii="Arial" w:hAnsi="Arial" w:cs="Arial"/>
          <w:b/>
          <w:sz w:val="24"/>
        </w:rPr>
        <w:t>Govt</w:t>
      </w:r>
      <w:proofErr w:type="spellEnd"/>
      <w:r>
        <w:rPr>
          <w:rFonts w:ascii="Arial" w:hAnsi="Arial" w:cs="Arial"/>
          <w:b/>
          <w:sz w:val="24"/>
        </w:rPr>
        <w:t xml:space="preserve"> agency).</w:t>
      </w:r>
    </w:p>
    <w:p w:rsidR="00043B12" w:rsidRDefault="00043B12" w:rsidP="00043B1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E049F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project to clean up the beaches @ East Coast Park. It will involve approx. 250 - 300 volunteers who will walk approx. 2 kilometres from East Coast Park, Area C BBQ Pit 32 to the carpark, Road Safety </w:t>
      </w:r>
      <w:proofErr w:type="gramStart"/>
      <w:r>
        <w:rPr>
          <w:rFonts w:ascii="Arial" w:hAnsi="Arial" w:cs="Arial"/>
          <w:b/>
          <w:sz w:val="24"/>
        </w:rPr>
        <w:t>park</w:t>
      </w:r>
      <w:proofErr w:type="gramEnd"/>
      <w:r>
        <w:rPr>
          <w:rFonts w:ascii="Arial" w:hAnsi="Arial" w:cs="Arial"/>
          <w:b/>
          <w:sz w:val="24"/>
        </w:rPr>
        <w:t xml:space="preserve"> clearing any debris found on the way. The rubbish collected will be weighed for record and the participants will go away with a souvenir face towel for their efforts in “Save Gaia, Keep Healthy”. </w:t>
      </w:r>
    </w:p>
    <w:p w:rsidR="00043B12" w:rsidRDefault="00043B12" w:rsidP="00043B1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Before the start of the clearing session, there will be a warm-up exercise led by OK </w:t>
      </w:r>
      <w:proofErr w:type="spellStart"/>
      <w:r>
        <w:rPr>
          <w:rFonts w:ascii="Arial" w:hAnsi="Arial" w:cs="Arial"/>
          <w:b/>
          <w:sz w:val="24"/>
        </w:rPr>
        <w:t>Genki</w:t>
      </w:r>
      <w:proofErr w:type="spellEnd"/>
      <w:r>
        <w:rPr>
          <w:rFonts w:ascii="Arial" w:hAnsi="Arial" w:cs="Arial"/>
          <w:b/>
          <w:sz w:val="24"/>
        </w:rPr>
        <w:t xml:space="preserve"> Exercise Grp from </w:t>
      </w:r>
      <w:proofErr w:type="spellStart"/>
      <w:r>
        <w:rPr>
          <w:rFonts w:ascii="Arial" w:hAnsi="Arial" w:cs="Arial"/>
          <w:b/>
          <w:sz w:val="24"/>
        </w:rPr>
        <w:t>Joo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Chiat</w:t>
      </w:r>
      <w:proofErr w:type="spellEnd"/>
      <w:r>
        <w:rPr>
          <w:rFonts w:ascii="Arial" w:hAnsi="Arial" w:cs="Arial"/>
          <w:b/>
          <w:sz w:val="24"/>
        </w:rPr>
        <w:t xml:space="preserve"> CC.</w:t>
      </w:r>
    </w:p>
    <w:p w:rsidR="00043B12" w:rsidRDefault="00043B12" w:rsidP="00043B1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There will be a light breakfast – Roti </w:t>
      </w:r>
      <w:proofErr w:type="spellStart"/>
      <w:r>
        <w:rPr>
          <w:rFonts w:ascii="Arial" w:hAnsi="Arial" w:cs="Arial"/>
          <w:b/>
          <w:sz w:val="24"/>
        </w:rPr>
        <w:t>Prata</w:t>
      </w:r>
      <w:proofErr w:type="spellEnd"/>
      <w:r>
        <w:rPr>
          <w:rFonts w:ascii="Arial" w:hAnsi="Arial" w:cs="Arial"/>
          <w:b/>
          <w:sz w:val="24"/>
        </w:rPr>
        <w:t xml:space="preserve"> &amp; soya bean milk for all participants. </w:t>
      </w:r>
    </w:p>
    <w:p w:rsidR="00043B12" w:rsidRDefault="00043B12" w:rsidP="00043B12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Objectives of the “Clean-Up” </w:t>
      </w:r>
      <w:proofErr w:type="gramStart"/>
      <w:r>
        <w:rPr>
          <w:rFonts w:ascii="Arial" w:hAnsi="Arial" w:cs="Arial"/>
          <w:b/>
          <w:sz w:val="24"/>
        </w:rPr>
        <w:t>Project  :</w:t>
      </w:r>
      <w:proofErr w:type="gramEnd"/>
      <w:r>
        <w:rPr>
          <w:rFonts w:ascii="Arial" w:hAnsi="Arial" w:cs="Arial"/>
          <w:b/>
          <w:sz w:val="24"/>
        </w:rPr>
        <w:t>-</w:t>
      </w:r>
    </w:p>
    <w:p w:rsidR="00043B12" w:rsidRDefault="00043B12" w:rsidP="00043B12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/>
          <w:sz w:val="24"/>
        </w:rPr>
      </w:pPr>
      <w:r w:rsidRPr="00FA6943">
        <w:rPr>
          <w:rFonts w:ascii="Arial" w:hAnsi="Arial" w:cs="Arial"/>
          <w:b/>
          <w:sz w:val="24"/>
        </w:rPr>
        <w:t xml:space="preserve">A project to clean up the beaches @ East Coast Park. </w:t>
      </w:r>
    </w:p>
    <w:p w:rsidR="00043B12" w:rsidRDefault="00043B12" w:rsidP="00043B12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/>
          <w:sz w:val="24"/>
        </w:rPr>
      </w:pPr>
      <w:r w:rsidRPr="00FA6943">
        <w:rPr>
          <w:rFonts w:ascii="Arial" w:hAnsi="Arial" w:cs="Arial"/>
          <w:b/>
          <w:sz w:val="24"/>
        </w:rPr>
        <w:t>Aims to inspire</w:t>
      </w:r>
      <w:r>
        <w:rPr>
          <w:rFonts w:ascii="Arial" w:hAnsi="Arial" w:cs="Arial"/>
          <w:b/>
          <w:sz w:val="24"/>
        </w:rPr>
        <w:t xml:space="preserve"> all participants to play a part in saving Gaia by ensuring a clean &amp; litter-free park and beaches @ East Coast </w:t>
      </w:r>
    </w:p>
    <w:p w:rsidR="00043B12" w:rsidRPr="00FA6943" w:rsidRDefault="00043B12" w:rsidP="00043B12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 promote an appreciation of nature and greenery in the community</w:t>
      </w:r>
      <w:r w:rsidRPr="00FA6943">
        <w:rPr>
          <w:rFonts w:ascii="Arial" w:hAnsi="Arial" w:cs="Arial"/>
          <w:b/>
          <w:sz w:val="24"/>
        </w:rPr>
        <w:t xml:space="preserve">  </w:t>
      </w:r>
    </w:p>
    <w:p w:rsidR="00043B12" w:rsidRDefault="00043B12" w:rsidP="00043B12">
      <w:pPr>
        <w:spacing w:after="0"/>
        <w:rPr>
          <w:rFonts w:ascii="Arial" w:hAnsi="Arial" w:cs="Arial"/>
          <w:b/>
          <w:sz w:val="24"/>
          <w:u w:val="single"/>
        </w:rPr>
      </w:pP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r w:rsidRPr="00FA6943">
        <w:rPr>
          <w:rFonts w:ascii="Arial" w:hAnsi="Arial" w:cs="Arial"/>
          <w:b/>
          <w:sz w:val="24"/>
          <w:u w:val="single"/>
        </w:rPr>
        <w:t xml:space="preserve">Details of </w:t>
      </w:r>
      <w:proofErr w:type="gramStart"/>
      <w:r w:rsidRPr="00FA6943">
        <w:rPr>
          <w:rFonts w:ascii="Arial" w:hAnsi="Arial" w:cs="Arial"/>
          <w:b/>
          <w:sz w:val="24"/>
          <w:u w:val="single"/>
        </w:rPr>
        <w:t>Project</w:t>
      </w:r>
      <w:r>
        <w:rPr>
          <w:rFonts w:ascii="Arial" w:hAnsi="Arial" w:cs="Arial"/>
          <w:b/>
          <w:sz w:val="24"/>
        </w:rPr>
        <w:t xml:space="preserve"> :</w:t>
      </w:r>
      <w:proofErr w:type="gramEnd"/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Name of </w:t>
      </w:r>
      <w:proofErr w:type="gramStart"/>
      <w:r>
        <w:rPr>
          <w:rFonts w:ascii="Arial" w:hAnsi="Arial" w:cs="Arial"/>
          <w:b/>
          <w:sz w:val="24"/>
        </w:rPr>
        <w:t>Project :</w:t>
      </w:r>
      <w:proofErr w:type="gramEnd"/>
      <w:r>
        <w:rPr>
          <w:rFonts w:ascii="Arial" w:hAnsi="Arial" w:cs="Arial"/>
          <w:b/>
          <w:sz w:val="24"/>
        </w:rPr>
        <w:t xml:space="preserve"> “Clean Up!”</w:t>
      </w: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Venue :</w:t>
      </w:r>
      <w:proofErr w:type="gramEnd"/>
      <w:r>
        <w:rPr>
          <w:rFonts w:ascii="Arial" w:hAnsi="Arial" w:cs="Arial"/>
          <w:b/>
          <w:sz w:val="24"/>
        </w:rPr>
        <w:t xml:space="preserve"> East Coast Park</w:t>
      </w: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Date :</w:t>
      </w:r>
      <w:proofErr w:type="gramEnd"/>
      <w:r>
        <w:rPr>
          <w:rFonts w:ascii="Arial" w:hAnsi="Arial" w:cs="Arial"/>
          <w:b/>
          <w:sz w:val="24"/>
        </w:rPr>
        <w:t xml:space="preserve"> 14- 8-16 (Sun)</w:t>
      </w: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Time :</w:t>
      </w:r>
      <w:proofErr w:type="gramEnd"/>
      <w:r>
        <w:rPr>
          <w:rFonts w:ascii="Arial" w:hAnsi="Arial" w:cs="Arial"/>
          <w:b/>
          <w:sz w:val="24"/>
        </w:rPr>
        <w:t xml:space="preserve"> 7.30am – 12.00pm</w:t>
      </w: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Guest of </w:t>
      </w:r>
      <w:proofErr w:type="gramStart"/>
      <w:r>
        <w:rPr>
          <w:rFonts w:ascii="Arial" w:hAnsi="Arial" w:cs="Arial"/>
          <w:b/>
          <w:sz w:val="24"/>
        </w:rPr>
        <w:t>Honour :</w:t>
      </w:r>
      <w:proofErr w:type="gramEnd"/>
      <w:r>
        <w:rPr>
          <w:rFonts w:ascii="Arial" w:hAnsi="Arial" w:cs="Arial"/>
          <w:b/>
          <w:sz w:val="24"/>
        </w:rPr>
        <w:t xml:space="preserve"> Mr Edwin Tong, </w:t>
      </w:r>
      <w:proofErr w:type="spellStart"/>
      <w:r>
        <w:rPr>
          <w:rFonts w:ascii="Arial" w:hAnsi="Arial" w:cs="Arial"/>
          <w:b/>
          <w:sz w:val="24"/>
        </w:rPr>
        <w:t>Grassroot</w:t>
      </w:r>
      <w:proofErr w:type="spellEnd"/>
      <w:r>
        <w:rPr>
          <w:rFonts w:ascii="Arial" w:hAnsi="Arial" w:cs="Arial"/>
          <w:b/>
          <w:sz w:val="24"/>
        </w:rPr>
        <w:t xml:space="preserve"> Advisor &amp; MP for Marine Parade GRC</w:t>
      </w: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Special </w:t>
      </w:r>
      <w:proofErr w:type="gramStart"/>
      <w:r>
        <w:rPr>
          <w:rFonts w:ascii="Arial" w:hAnsi="Arial" w:cs="Arial"/>
          <w:b/>
          <w:sz w:val="24"/>
        </w:rPr>
        <w:t>Guest :</w:t>
      </w:r>
      <w:proofErr w:type="gramEnd"/>
      <w:r>
        <w:rPr>
          <w:rFonts w:ascii="Arial" w:hAnsi="Arial" w:cs="Arial"/>
          <w:b/>
          <w:sz w:val="24"/>
        </w:rPr>
        <w:t xml:space="preserve"> Centennial District Governor Lion Gilbert PC Tan</w:t>
      </w:r>
    </w:p>
    <w:p w:rsidR="00043B12" w:rsidRDefault="00043B12" w:rsidP="00043B12">
      <w:pPr>
        <w:rPr>
          <w:rFonts w:ascii="Arial" w:hAnsi="Arial" w:cs="Arial"/>
          <w:b/>
          <w:sz w:val="24"/>
        </w:rPr>
      </w:pPr>
    </w:p>
    <w:p w:rsidR="00043B12" w:rsidRDefault="00043B12" w:rsidP="00043B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* Participating </w:t>
      </w:r>
      <w:proofErr w:type="gramStart"/>
      <w:r>
        <w:rPr>
          <w:rFonts w:ascii="Arial" w:hAnsi="Arial" w:cs="Arial"/>
          <w:b/>
          <w:sz w:val="24"/>
        </w:rPr>
        <w:t>Clubs :</w:t>
      </w:r>
      <w:proofErr w:type="gramEnd"/>
    </w:p>
    <w:p w:rsidR="00043B12" w:rsidRDefault="00043B12" w:rsidP="00043B12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LCS </w:t>
      </w:r>
      <w:proofErr w:type="spellStart"/>
      <w:r>
        <w:rPr>
          <w:rFonts w:ascii="Arial" w:hAnsi="Arial" w:cs="Arial"/>
          <w:b/>
          <w:sz w:val="24"/>
        </w:rPr>
        <w:t>Compassvale</w:t>
      </w:r>
      <w:proofErr w:type="spellEnd"/>
    </w:p>
    <w:p w:rsidR="00043B12" w:rsidRDefault="00043B12" w:rsidP="00043B12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LCS Chong Pang</w:t>
      </w:r>
    </w:p>
    <w:p w:rsidR="00043B12" w:rsidRDefault="00043B12" w:rsidP="00043B12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LCS Fort Canning</w:t>
      </w:r>
    </w:p>
    <w:p w:rsidR="00043B12" w:rsidRDefault="00043B12" w:rsidP="00043B12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LCS Mandarin</w:t>
      </w:r>
    </w:p>
    <w:p w:rsidR="00043B12" w:rsidRPr="00FD17A0" w:rsidRDefault="00043B12" w:rsidP="00043B12">
      <w:pPr>
        <w:pStyle w:val="ListParagraph"/>
        <w:numPr>
          <w:ilvl w:val="0"/>
          <w:numId w:val="2"/>
        </w:numPr>
        <w:spacing w:after="0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LCS Westlake</w:t>
      </w:r>
    </w:p>
    <w:p w:rsidR="00FD17A0" w:rsidRPr="00043B12" w:rsidRDefault="00FD17A0" w:rsidP="00043B12"/>
    <w:sectPr w:rsidR="00FD17A0" w:rsidRPr="00043B12" w:rsidSect="00DD1171">
      <w:pgSz w:w="11906" w:h="16838"/>
      <w:pgMar w:top="1440" w:right="101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0D0E"/>
    <w:multiLevelType w:val="hybridMultilevel"/>
    <w:tmpl w:val="F20A179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0C3"/>
    <w:multiLevelType w:val="hybridMultilevel"/>
    <w:tmpl w:val="853CBEF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4"/>
    <w:rsid w:val="0001791C"/>
    <w:rsid w:val="00017C32"/>
    <w:rsid w:val="00043B12"/>
    <w:rsid w:val="000B0F3F"/>
    <w:rsid w:val="002C3A5E"/>
    <w:rsid w:val="00476EBF"/>
    <w:rsid w:val="005660F8"/>
    <w:rsid w:val="00592BCA"/>
    <w:rsid w:val="00662E0C"/>
    <w:rsid w:val="00665861"/>
    <w:rsid w:val="00720314"/>
    <w:rsid w:val="00742B4D"/>
    <w:rsid w:val="00751523"/>
    <w:rsid w:val="00772C8D"/>
    <w:rsid w:val="008F1529"/>
    <w:rsid w:val="008F4500"/>
    <w:rsid w:val="00A20560"/>
    <w:rsid w:val="00A75423"/>
    <w:rsid w:val="00AC6734"/>
    <w:rsid w:val="00AD6959"/>
    <w:rsid w:val="00B10582"/>
    <w:rsid w:val="00B71D60"/>
    <w:rsid w:val="00BB3973"/>
    <w:rsid w:val="00DD1171"/>
    <w:rsid w:val="00E049F7"/>
    <w:rsid w:val="00EF584D"/>
    <w:rsid w:val="00F111CA"/>
    <w:rsid w:val="00F13619"/>
    <w:rsid w:val="00F60F69"/>
    <w:rsid w:val="00FA6943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CA018-1F0A-41A3-BF9B-0CC9E41D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5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</dc:creator>
  <cp:keywords/>
  <dc:description/>
  <cp:lastModifiedBy>User1</cp:lastModifiedBy>
  <cp:revision>5</cp:revision>
  <cp:lastPrinted>2016-07-26T05:35:00Z</cp:lastPrinted>
  <dcterms:created xsi:type="dcterms:W3CDTF">2016-07-26T05:48:00Z</dcterms:created>
  <dcterms:modified xsi:type="dcterms:W3CDTF">2016-07-27T00:24:00Z</dcterms:modified>
</cp:coreProperties>
</file>